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13" w:rsidRPr="00435F0B" w:rsidRDefault="000D3713" w:rsidP="000D3713">
      <w:pPr>
        <w:pStyle w:val="NormalWeb"/>
        <w:shd w:val="clear" w:color="auto" w:fill="FFFFFF"/>
        <w:spacing w:line="144" w:lineRule="atLeast"/>
        <w:jc w:val="center"/>
        <w:rPr>
          <w:rFonts w:asciiTheme="minorHAnsi" w:hAnsiTheme="minorHAnsi"/>
        </w:rPr>
      </w:pPr>
      <w:r w:rsidRPr="00435F0B">
        <w:rPr>
          <w:rFonts w:asciiTheme="minorHAnsi" w:hAnsiTheme="minorHAnsi"/>
          <w:b/>
          <w:bCs/>
        </w:rPr>
        <w:t xml:space="preserve">Globe Academy </w:t>
      </w:r>
      <w:proofErr w:type="gramStart"/>
      <w:r w:rsidRPr="00435F0B">
        <w:rPr>
          <w:rFonts w:asciiTheme="minorHAnsi" w:hAnsiTheme="minorHAnsi"/>
          <w:b/>
          <w:bCs/>
        </w:rPr>
        <w:t>Foundation</w:t>
      </w:r>
      <w:proofErr w:type="gramEnd"/>
      <w:r w:rsidRPr="00435F0B">
        <w:rPr>
          <w:rFonts w:asciiTheme="minorHAnsi" w:hAnsiTheme="minorHAnsi"/>
          <w:b/>
          <w:bCs/>
        </w:rPr>
        <w:br/>
      </w:r>
      <w:r w:rsidRPr="00435F0B">
        <w:rPr>
          <w:rFonts w:asciiTheme="minorHAnsi" w:hAnsiTheme="minorHAnsi"/>
        </w:rPr>
        <w:t>(Board Meeting Minutes:</w:t>
      </w:r>
      <w:r w:rsidR="002832A6" w:rsidRPr="00435F0B">
        <w:rPr>
          <w:rFonts w:asciiTheme="minorHAnsi" w:hAnsiTheme="minorHAnsi"/>
        </w:rPr>
        <w:t xml:space="preserve"> </w:t>
      </w:r>
      <w:r w:rsidR="00435F0B" w:rsidRPr="00435F0B">
        <w:rPr>
          <w:rFonts w:asciiTheme="minorHAnsi" w:hAnsiTheme="minorHAnsi"/>
        </w:rPr>
        <w:t>August 24</w:t>
      </w:r>
      <w:r w:rsidRPr="00435F0B">
        <w:rPr>
          <w:rFonts w:asciiTheme="minorHAnsi" w:hAnsiTheme="minorHAnsi"/>
        </w:rPr>
        <w:t>, 2014)</w:t>
      </w:r>
      <w:r w:rsidRPr="00435F0B">
        <w:rPr>
          <w:rFonts w:asciiTheme="minorHAnsi" w:hAnsiTheme="minorHAnsi"/>
        </w:rPr>
        <w:br/>
        <w:t>(</w:t>
      </w:r>
      <w:r w:rsidR="00435F0B" w:rsidRPr="00435F0B">
        <w:rPr>
          <w:rFonts w:asciiTheme="minorHAnsi" w:hAnsiTheme="minorHAnsi"/>
        </w:rPr>
        <w:t>4</w:t>
      </w:r>
      <w:r w:rsidRPr="00435F0B">
        <w:rPr>
          <w:rFonts w:asciiTheme="minorHAnsi" w:hAnsiTheme="minorHAnsi"/>
        </w:rPr>
        <w:t>:</w:t>
      </w:r>
      <w:r w:rsidR="00435F0B" w:rsidRPr="00435F0B">
        <w:rPr>
          <w:rFonts w:asciiTheme="minorHAnsi" w:hAnsiTheme="minorHAnsi"/>
        </w:rPr>
        <w:t>0</w:t>
      </w:r>
      <w:r w:rsidRPr="00435F0B">
        <w:rPr>
          <w:rFonts w:asciiTheme="minorHAnsi" w:hAnsiTheme="minorHAnsi"/>
        </w:rPr>
        <w:t>0PM)</w:t>
      </w:r>
    </w:p>
    <w:p w:rsidR="00435F0B" w:rsidRDefault="000D3713" w:rsidP="00435F0B">
      <w:pPr>
        <w:pStyle w:val="NormalWeb"/>
        <w:shd w:val="clear" w:color="auto" w:fill="FFFFFF"/>
        <w:rPr>
          <w:rFonts w:cs="Arial"/>
        </w:rPr>
      </w:pPr>
      <w:r w:rsidRPr="00435F0B">
        <w:rPr>
          <w:rFonts w:asciiTheme="minorHAnsi" w:hAnsiTheme="minorHAnsi"/>
        </w:rPr>
        <w:br/>
      </w:r>
      <w:r w:rsidRPr="00435F0B">
        <w:rPr>
          <w:rFonts w:asciiTheme="minorHAnsi" w:hAnsiTheme="minorHAnsi"/>
          <w:b/>
          <w:bCs/>
        </w:rPr>
        <w:t>Board Members:</w:t>
      </w:r>
      <w:r w:rsidRPr="00435F0B">
        <w:rPr>
          <w:rStyle w:val="apple-converted-space"/>
          <w:rFonts w:asciiTheme="minorHAnsi" w:hAnsiTheme="minorHAnsi"/>
        </w:rPr>
        <w:t> </w:t>
      </w:r>
      <w:r w:rsidRPr="00435F0B">
        <w:rPr>
          <w:rFonts w:asciiTheme="minorHAnsi" w:hAnsiTheme="minorHAnsi"/>
        </w:rPr>
        <w:br/>
      </w:r>
      <w:r w:rsidRPr="00435F0B">
        <w:rPr>
          <w:rFonts w:asciiTheme="minorHAnsi" w:hAnsiTheme="minorHAnsi"/>
          <w:i/>
          <w:iCs/>
        </w:rPr>
        <w:t>Present:</w:t>
      </w:r>
      <w:r w:rsidRPr="00435F0B">
        <w:rPr>
          <w:rStyle w:val="apple-converted-space"/>
          <w:rFonts w:asciiTheme="minorHAnsi" w:hAnsiTheme="minorHAnsi"/>
        </w:rPr>
        <w:t xml:space="preserve">  George Rosero, Chip White, </w:t>
      </w:r>
      <w:proofErr w:type="gramStart"/>
      <w:r w:rsidRPr="00435F0B">
        <w:rPr>
          <w:rStyle w:val="apple-converted-space"/>
          <w:rFonts w:asciiTheme="minorHAnsi" w:hAnsiTheme="minorHAnsi"/>
        </w:rPr>
        <w:t>Sharon Camara</w:t>
      </w:r>
      <w:r w:rsidRPr="00435F0B">
        <w:rPr>
          <w:rFonts w:asciiTheme="minorHAnsi" w:hAnsiTheme="minorHAnsi"/>
        </w:rPr>
        <w:t xml:space="preserve"> </w:t>
      </w:r>
      <w:r w:rsidRPr="00435F0B">
        <w:rPr>
          <w:rFonts w:asciiTheme="minorHAnsi" w:hAnsiTheme="minorHAnsi"/>
        </w:rPr>
        <w:br/>
      </w:r>
      <w:r w:rsidRPr="00435F0B">
        <w:rPr>
          <w:rFonts w:asciiTheme="minorHAnsi" w:hAnsiTheme="minorHAnsi"/>
          <w:i/>
          <w:iCs/>
        </w:rPr>
        <w:t>Absent</w:t>
      </w:r>
      <w:proofErr w:type="gramEnd"/>
      <w:r w:rsidRPr="00435F0B">
        <w:rPr>
          <w:rFonts w:asciiTheme="minorHAnsi" w:hAnsiTheme="minorHAnsi"/>
          <w:i/>
          <w:iCs/>
        </w:rPr>
        <w:t>:</w:t>
      </w:r>
      <w:r w:rsidRPr="00435F0B">
        <w:rPr>
          <w:rStyle w:val="apple-converted-space"/>
          <w:rFonts w:asciiTheme="minorHAnsi" w:hAnsiTheme="minorHAnsi"/>
        </w:rPr>
        <w:t> </w:t>
      </w:r>
      <w:r w:rsidRPr="00435F0B">
        <w:rPr>
          <w:rFonts w:asciiTheme="minorHAnsi" w:hAnsiTheme="minorHAnsi"/>
        </w:rPr>
        <w:t>None</w:t>
      </w:r>
      <w:r w:rsidRPr="00435F0B">
        <w:rPr>
          <w:rFonts w:asciiTheme="minorHAnsi" w:hAnsiTheme="minorHAnsi"/>
        </w:rPr>
        <w:br/>
      </w:r>
      <w:r w:rsidRPr="00435F0B">
        <w:rPr>
          <w:rFonts w:asciiTheme="minorHAnsi" w:hAnsiTheme="minorHAnsi"/>
          <w:i/>
          <w:iCs/>
        </w:rPr>
        <w:t>Quorum present?</w:t>
      </w:r>
      <w:r w:rsidRPr="00435F0B">
        <w:rPr>
          <w:rStyle w:val="apple-converted-space"/>
          <w:rFonts w:asciiTheme="minorHAnsi" w:hAnsiTheme="minorHAnsi"/>
        </w:rPr>
        <w:t> </w:t>
      </w:r>
      <w:r w:rsidRPr="00435F0B">
        <w:rPr>
          <w:rFonts w:asciiTheme="minorHAnsi" w:hAnsiTheme="minorHAnsi"/>
        </w:rPr>
        <w:t>Yes</w:t>
      </w:r>
      <w:r w:rsidRPr="00435F0B">
        <w:rPr>
          <w:rFonts w:asciiTheme="minorHAnsi" w:hAnsiTheme="minorHAnsi"/>
        </w:rPr>
        <w:br/>
      </w:r>
      <w:r w:rsidRPr="00435F0B">
        <w:rPr>
          <w:rFonts w:asciiTheme="minorHAnsi" w:hAnsiTheme="minorHAnsi"/>
        </w:rPr>
        <w:br/>
      </w:r>
      <w:r w:rsidR="00435F0B" w:rsidRPr="00435F0B">
        <w:rPr>
          <w:rFonts w:asciiTheme="minorHAnsi" w:hAnsiTheme="minorHAnsi"/>
          <w:b/>
        </w:rPr>
        <w:t>Guests:</w:t>
      </w:r>
      <w:r w:rsidR="00435F0B" w:rsidRPr="00435F0B">
        <w:rPr>
          <w:rFonts w:asciiTheme="minorHAnsi" w:hAnsiTheme="minorHAnsi"/>
        </w:rPr>
        <w:t xml:space="preserve"> </w:t>
      </w:r>
      <w:r w:rsidR="00435F0B" w:rsidRPr="00435F0B">
        <w:rPr>
          <w:rFonts w:asciiTheme="minorHAnsi" w:hAnsiTheme="minorHAnsi"/>
        </w:rPr>
        <w:br/>
        <w:t xml:space="preserve">Jared Brandman, Lee Ann Willis, Vicki </w:t>
      </w:r>
      <w:proofErr w:type="spellStart"/>
      <w:r w:rsidR="00435F0B" w:rsidRPr="00435F0B">
        <w:rPr>
          <w:rFonts w:asciiTheme="minorHAnsi" w:hAnsiTheme="minorHAnsi"/>
        </w:rPr>
        <w:t>Lettbetter</w:t>
      </w:r>
      <w:proofErr w:type="spellEnd"/>
      <w:r w:rsidRPr="00435F0B">
        <w:rPr>
          <w:rFonts w:asciiTheme="minorHAnsi" w:hAnsiTheme="minorHAnsi"/>
        </w:rPr>
        <w:br/>
      </w:r>
      <w:r w:rsidRPr="00435F0B">
        <w:rPr>
          <w:rFonts w:asciiTheme="minorHAnsi" w:hAnsiTheme="minorHAnsi"/>
        </w:rPr>
        <w:br/>
      </w:r>
      <w:r w:rsidRPr="00435F0B">
        <w:rPr>
          <w:rFonts w:asciiTheme="minorHAnsi" w:hAnsiTheme="minorHAnsi"/>
          <w:b/>
          <w:bCs/>
        </w:rPr>
        <w:t>Proceedings</w:t>
      </w:r>
      <w:proofErr w:type="gramStart"/>
      <w:r w:rsidRPr="00435F0B">
        <w:rPr>
          <w:rFonts w:asciiTheme="minorHAnsi" w:hAnsiTheme="minorHAnsi"/>
          <w:b/>
          <w:bCs/>
        </w:rPr>
        <w:t>:</w:t>
      </w:r>
      <w:proofErr w:type="gramEnd"/>
      <w:r w:rsidRPr="00435F0B">
        <w:rPr>
          <w:rFonts w:asciiTheme="minorHAnsi" w:hAnsiTheme="minorHAnsi"/>
        </w:rPr>
        <w:br/>
        <w:t>·</w:t>
      </w:r>
      <w:r w:rsidRPr="00435F0B">
        <w:rPr>
          <w:rStyle w:val="apple-converted-space"/>
          <w:rFonts w:asciiTheme="minorHAnsi" w:hAnsiTheme="minorHAnsi"/>
        </w:rPr>
        <w:t> </w:t>
      </w:r>
      <w:r w:rsidRPr="00435F0B">
        <w:rPr>
          <w:rFonts w:asciiTheme="minorHAnsi" w:hAnsiTheme="minorHAnsi"/>
          <w:i/>
          <w:iCs/>
        </w:rPr>
        <w:t>Meeting called to order</w:t>
      </w:r>
      <w:r w:rsidRPr="00435F0B">
        <w:rPr>
          <w:rStyle w:val="apple-converted-space"/>
          <w:rFonts w:asciiTheme="minorHAnsi" w:hAnsiTheme="minorHAnsi"/>
        </w:rPr>
        <w:t> </w:t>
      </w:r>
      <w:r w:rsidRPr="00435F0B">
        <w:rPr>
          <w:rFonts w:asciiTheme="minorHAnsi" w:hAnsiTheme="minorHAnsi"/>
        </w:rPr>
        <w:t xml:space="preserve">at </w:t>
      </w:r>
      <w:r w:rsidR="00435F0B" w:rsidRPr="00435F0B">
        <w:rPr>
          <w:rFonts w:asciiTheme="minorHAnsi" w:hAnsiTheme="minorHAnsi"/>
        </w:rPr>
        <w:t>4</w:t>
      </w:r>
      <w:r w:rsidRPr="00435F0B">
        <w:rPr>
          <w:rFonts w:asciiTheme="minorHAnsi" w:hAnsiTheme="minorHAnsi"/>
        </w:rPr>
        <w:t>:</w:t>
      </w:r>
      <w:r w:rsidR="00435F0B" w:rsidRPr="00435F0B">
        <w:rPr>
          <w:rFonts w:asciiTheme="minorHAnsi" w:hAnsiTheme="minorHAnsi"/>
        </w:rPr>
        <w:t>0</w:t>
      </w:r>
      <w:r w:rsidRPr="00435F0B">
        <w:rPr>
          <w:rFonts w:asciiTheme="minorHAnsi" w:hAnsiTheme="minorHAnsi"/>
        </w:rPr>
        <w:t xml:space="preserve">0 p.m. by </w:t>
      </w:r>
      <w:r w:rsidR="00435F0B" w:rsidRPr="00435F0B">
        <w:rPr>
          <w:rFonts w:asciiTheme="minorHAnsi" w:hAnsiTheme="minorHAnsi"/>
        </w:rPr>
        <w:t>Sharon Camara</w:t>
      </w:r>
    </w:p>
    <w:p w:rsidR="00435F0B" w:rsidRDefault="00435F0B" w:rsidP="00435F0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New Board Members and officer elections</w:t>
      </w:r>
    </w:p>
    <w:p w:rsidR="00435F0B" w:rsidRDefault="00435F0B" w:rsidP="00435F0B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Sharon made a motion to increase the size of the board by two and add Jared Brandman and Lee Ann Willis as members.  George seconded the motion which was unanimously approved.</w:t>
      </w:r>
    </w:p>
    <w:p w:rsidR="00435F0B" w:rsidRDefault="00435F0B" w:rsidP="00435F0B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Following the appointment of the new board members, Sharon made a motion to elect the following persons as officers of the Foundation until the next annual meeting and until their successors </w:t>
      </w:r>
      <w:proofErr w:type="gramStart"/>
      <w:r>
        <w:rPr>
          <w:rFonts w:eastAsia="Times New Roman" w:cs="Arial"/>
          <w:sz w:val="24"/>
          <w:szCs w:val="24"/>
        </w:rPr>
        <w:t>are</w:t>
      </w:r>
      <w:proofErr w:type="gramEnd"/>
      <w:r>
        <w:rPr>
          <w:rFonts w:eastAsia="Times New Roman" w:cs="Arial"/>
          <w:sz w:val="24"/>
          <w:szCs w:val="24"/>
        </w:rPr>
        <w:t xml:space="preserve"> elected.</w:t>
      </w:r>
    </w:p>
    <w:p w:rsidR="00435F0B" w:rsidRDefault="00435F0B" w:rsidP="00435F0B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Jared Brandman: President</w:t>
      </w:r>
    </w:p>
    <w:p w:rsidR="00435F0B" w:rsidRDefault="00435F0B" w:rsidP="00435F0B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George Rosero: Vice President and Secretary</w:t>
      </w:r>
    </w:p>
    <w:p w:rsidR="00435F0B" w:rsidRDefault="00435F0B" w:rsidP="00435F0B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Lee Ann Willis: Treasurer</w:t>
      </w:r>
    </w:p>
    <w:p w:rsidR="00435F0B" w:rsidRPr="00435F0B" w:rsidRDefault="00435F0B" w:rsidP="00435F0B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The board confirmed that Sharon and Chip will remain on the board until further notice.  Sharon agreed to continue to help facilitate the preparation of the Foundation’s 501(c</w:t>
      </w:r>
      <w:proofErr w:type="gramStart"/>
      <w:r>
        <w:rPr>
          <w:rFonts w:eastAsia="Times New Roman" w:cs="Arial"/>
          <w:sz w:val="24"/>
          <w:szCs w:val="24"/>
        </w:rPr>
        <w:t>)(</w:t>
      </w:r>
      <w:proofErr w:type="gramEnd"/>
      <w:r>
        <w:rPr>
          <w:rFonts w:eastAsia="Times New Roman" w:cs="Arial"/>
          <w:sz w:val="24"/>
          <w:szCs w:val="24"/>
        </w:rPr>
        <w:t xml:space="preserve">3) application which had been started previously.  In order to provide for Sharon’s continued service, the board unanimously approved an amendment to the bylaws to authorize a member of the GLOBE governing board to serve as a member of the Foundation board.  The board agreed that this provision would be revisited as structure and roles </w:t>
      </w:r>
      <w:r w:rsidR="007D12E5">
        <w:rPr>
          <w:rFonts w:eastAsia="Times New Roman" w:cs="Arial"/>
          <w:sz w:val="24"/>
          <w:szCs w:val="24"/>
        </w:rPr>
        <w:t>are determined.</w:t>
      </w:r>
    </w:p>
    <w:p w:rsidR="00435F0B" w:rsidRDefault="007D12E5" w:rsidP="00435F0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Top Priorities.</w:t>
      </w:r>
    </w:p>
    <w:p w:rsidR="007D12E5" w:rsidRDefault="007D12E5" w:rsidP="007D12E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The board identified and discussed the following top priorities. </w:t>
      </w:r>
    </w:p>
    <w:p w:rsidR="00435F0B" w:rsidRPr="007D12E5" w:rsidRDefault="007D12E5" w:rsidP="007D12E5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F</w:t>
      </w:r>
      <w:r w:rsidR="00435F0B" w:rsidRPr="007D12E5">
        <w:rPr>
          <w:rFonts w:eastAsia="Times New Roman" w:cs="Arial"/>
          <w:sz w:val="24"/>
          <w:szCs w:val="24"/>
        </w:rPr>
        <w:t>inalizing and submitting the 501(c</w:t>
      </w:r>
      <w:proofErr w:type="gramStart"/>
      <w:r w:rsidR="00435F0B" w:rsidRPr="007D12E5">
        <w:rPr>
          <w:rFonts w:eastAsia="Times New Roman" w:cs="Arial"/>
          <w:sz w:val="24"/>
          <w:szCs w:val="24"/>
        </w:rPr>
        <w:t>)(</w:t>
      </w:r>
      <w:proofErr w:type="gramEnd"/>
      <w:r w:rsidR="00435F0B" w:rsidRPr="007D12E5">
        <w:rPr>
          <w:rFonts w:eastAsia="Times New Roman" w:cs="Arial"/>
          <w:sz w:val="24"/>
          <w:szCs w:val="24"/>
        </w:rPr>
        <w:t xml:space="preserve">3) application.  We are waiting for one document from the GA Secretary of State and in the meantime, Sharon is going to get us a draft of the application so we can all review before </w:t>
      </w:r>
      <w:proofErr w:type="gramStart"/>
      <w:r w:rsidR="00435F0B" w:rsidRPr="007D12E5">
        <w:rPr>
          <w:rFonts w:eastAsia="Times New Roman" w:cs="Arial"/>
          <w:sz w:val="24"/>
          <w:szCs w:val="24"/>
        </w:rPr>
        <w:t>its</w:t>
      </w:r>
      <w:proofErr w:type="gramEnd"/>
      <w:r w:rsidR="00435F0B" w:rsidRPr="007D12E5">
        <w:rPr>
          <w:rFonts w:eastAsia="Times New Roman" w:cs="Arial"/>
          <w:sz w:val="24"/>
          <w:szCs w:val="24"/>
        </w:rPr>
        <w:t xml:space="preserve"> submitted.</w:t>
      </w:r>
    </w:p>
    <w:p w:rsidR="00435F0B" w:rsidRPr="00435F0B" w:rsidRDefault="00435F0B" w:rsidP="007D12E5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435F0B">
        <w:rPr>
          <w:rFonts w:eastAsia="Times New Roman" w:cs="Arial"/>
          <w:sz w:val="24"/>
          <w:szCs w:val="24"/>
        </w:rPr>
        <w:t xml:space="preserve">Opening bank acct at </w:t>
      </w:r>
      <w:proofErr w:type="spellStart"/>
      <w:r w:rsidRPr="00435F0B">
        <w:rPr>
          <w:rFonts w:eastAsia="Times New Roman" w:cs="Arial"/>
          <w:sz w:val="24"/>
          <w:szCs w:val="24"/>
        </w:rPr>
        <w:t>Resurgens</w:t>
      </w:r>
      <w:proofErr w:type="spellEnd"/>
      <w:r w:rsidRPr="00435F0B">
        <w:rPr>
          <w:rFonts w:eastAsia="Times New Roman" w:cs="Arial"/>
          <w:sz w:val="24"/>
          <w:szCs w:val="24"/>
        </w:rPr>
        <w:t xml:space="preserve"> and reconciling existing bank account at Wells Fargo to get a handle on $$.  We will go through next steps </w:t>
      </w:r>
      <w:r w:rsidR="007D12E5">
        <w:rPr>
          <w:rFonts w:eastAsia="Times New Roman" w:cs="Arial"/>
          <w:sz w:val="24"/>
          <w:szCs w:val="24"/>
        </w:rPr>
        <w:t>at next board meeting</w:t>
      </w:r>
      <w:r w:rsidRPr="00435F0B">
        <w:rPr>
          <w:rFonts w:eastAsia="Times New Roman" w:cs="Arial"/>
          <w:sz w:val="24"/>
          <w:szCs w:val="24"/>
        </w:rPr>
        <w:t>.</w:t>
      </w:r>
    </w:p>
    <w:p w:rsidR="007D12E5" w:rsidRDefault="00435F0B" w:rsidP="007D12E5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435F0B">
        <w:rPr>
          <w:rFonts w:eastAsia="Times New Roman" w:cs="Arial"/>
          <w:sz w:val="24"/>
          <w:szCs w:val="24"/>
        </w:rPr>
        <w:t xml:space="preserve">Getting up to speed about the budget process/status and generally syncing up with the PTCC, CEE and the school board. We’ve asked </w:t>
      </w:r>
      <w:r w:rsidR="007D12E5">
        <w:rPr>
          <w:rFonts w:eastAsia="Times New Roman" w:cs="Arial"/>
          <w:sz w:val="24"/>
          <w:szCs w:val="24"/>
        </w:rPr>
        <w:t xml:space="preserve">Vicki </w:t>
      </w:r>
      <w:r w:rsidRPr="00435F0B">
        <w:rPr>
          <w:rFonts w:eastAsia="Times New Roman" w:cs="Arial"/>
          <w:sz w:val="24"/>
          <w:szCs w:val="24"/>
        </w:rPr>
        <w:t>to get us a</w:t>
      </w:r>
      <w:r w:rsidR="007D12E5">
        <w:rPr>
          <w:rFonts w:eastAsia="Times New Roman" w:cs="Arial"/>
          <w:sz w:val="24"/>
          <w:szCs w:val="24"/>
        </w:rPr>
        <w:t xml:space="preserve">n </w:t>
      </w:r>
      <w:r w:rsidR="007D12E5">
        <w:rPr>
          <w:rFonts w:eastAsia="Times New Roman" w:cs="Arial"/>
          <w:sz w:val="24"/>
          <w:szCs w:val="24"/>
        </w:rPr>
        <w:lastRenderedPageBreak/>
        <w:t>update about</w:t>
      </w:r>
      <w:r w:rsidRPr="00435F0B">
        <w:rPr>
          <w:rFonts w:eastAsia="Times New Roman" w:cs="Arial"/>
          <w:sz w:val="24"/>
          <w:szCs w:val="24"/>
        </w:rPr>
        <w:t xml:space="preserve"> where things stand re the PTCC draft budget by the end of the week </w:t>
      </w:r>
    </w:p>
    <w:p w:rsidR="00435F0B" w:rsidRPr="00435F0B" w:rsidRDefault="007D12E5" w:rsidP="007D12E5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Vicki </w:t>
      </w:r>
      <w:r w:rsidR="00435F0B" w:rsidRPr="00435F0B">
        <w:rPr>
          <w:rFonts w:eastAsia="Times New Roman" w:cs="Arial"/>
          <w:sz w:val="24"/>
          <w:szCs w:val="24"/>
        </w:rPr>
        <w:t xml:space="preserve">is </w:t>
      </w:r>
      <w:r>
        <w:rPr>
          <w:rFonts w:eastAsia="Times New Roman" w:cs="Arial"/>
          <w:sz w:val="24"/>
          <w:szCs w:val="24"/>
        </w:rPr>
        <w:t xml:space="preserve">also </w:t>
      </w:r>
      <w:r w:rsidR="00435F0B" w:rsidRPr="00435F0B">
        <w:rPr>
          <w:rFonts w:eastAsia="Times New Roman" w:cs="Arial"/>
          <w:sz w:val="24"/>
          <w:szCs w:val="24"/>
        </w:rPr>
        <w:t>going to send out an invite f</w:t>
      </w:r>
      <w:r>
        <w:rPr>
          <w:rFonts w:eastAsia="Times New Roman" w:cs="Arial"/>
          <w:sz w:val="24"/>
          <w:szCs w:val="24"/>
        </w:rPr>
        <w:t xml:space="preserve">or a meeting on September 10th </w:t>
      </w:r>
      <w:r w:rsidR="00435F0B" w:rsidRPr="00435F0B">
        <w:rPr>
          <w:rFonts w:eastAsia="Times New Roman" w:cs="Arial"/>
          <w:sz w:val="24"/>
          <w:szCs w:val="24"/>
        </w:rPr>
        <w:t xml:space="preserve">@ 7pm with </w:t>
      </w:r>
      <w:r>
        <w:rPr>
          <w:rFonts w:eastAsia="Times New Roman" w:cs="Arial"/>
          <w:sz w:val="24"/>
          <w:szCs w:val="24"/>
        </w:rPr>
        <w:t>F</w:t>
      </w:r>
      <w:r w:rsidR="00435F0B" w:rsidRPr="00435F0B">
        <w:rPr>
          <w:rFonts w:eastAsia="Times New Roman" w:cs="Arial"/>
          <w:sz w:val="24"/>
          <w:szCs w:val="24"/>
        </w:rPr>
        <w:t>oundation board, the PTCC leadership, CEE and Sharon/Tim from school board, so we can all get aligned on priorities, processes, etc.  Also note the first PTCC meeting/curriculum night is on September 16th.</w:t>
      </w:r>
    </w:p>
    <w:p w:rsidR="00435F0B" w:rsidRPr="00435F0B" w:rsidRDefault="00435F0B" w:rsidP="007D12E5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435F0B">
        <w:rPr>
          <w:rFonts w:eastAsia="Times New Roman" w:cs="Arial"/>
          <w:sz w:val="24"/>
          <w:szCs w:val="24"/>
        </w:rPr>
        <w:t xml:space="preserve">Preparing an initial communication about the foundation generally, changes to the board, updating on status and generally setting a positive tone re who we are and what our role is.  </w:t>
      </w:r>
      <w:r w:rsidR="007D12E5">
        <w:rPr>
          <w:rFonts w:eastAsia="Times New Roman" w:cs="Arial"/>
          <w:sz w:val="24"/>
          <w:szCs w:val="24"/>
        </w:rPr>
        <w:t>Jared agreed to prepare a draft for the board’s review.</w:t>
      </w:r>
    </w:p>
    <w:p w:rsidR="00435F0B" w:rsidRDefault="007D12E5" w:rsidP="00435F0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Next meeting.</w:t>
      </w:r>
    </w:p>
    <w:p w:rsidR="007D12E5" w:rsidRPr="00435F0B" w:rsidRDefault="007D12E5" w:rsidP="007D12E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435F0B">
        <w:rPr>
          <w:iCs/>
          <w:sz w:val="24"/>
          <w:szCs w:val="24"/>
        </w:rPr>
        <w:t xml:space="preserve">The board agreed to </w:t>
      </w:r>
      <w:r>
        <w:rPr>
          <w:iCs/>
          <w:sz w:val="24"/>
          <w:szCs w:val="24"/>
        </w:rPr>
        <w:t>have a conference call meeting on August 27</w:t>
      </w:r>
      <w:r w:rsidRPr="007D12E5">
        <w:rPr>
          <w:iCs/>
          <w:sz w:val="24"/>
          <w:szCs w:val="24"/>
          <w:vertAlign w:val="superscript"/>
        </w:rPr>
        <w:t>th</w:t>
      </w:r>
      <w:r>
        <w:rPr>
          <w:iCs/>
          <w:sz w:val="24"/>
          <w:szCs w:val="24"/>
        </w:rPr>
        <w:t xml:space="preserve"> at </w:t>
      </w:r>
      <w:r w:rsidRPr="00435F0B">
        <w:rPr>
          <w:iCs/>
          <w:sz w:val="24"/>
          <w:szCs w:val="24"/>
        </w:rPr>
        <w:t>8:30PM</w:t>
      </w:r>
      <w:r>
        <w:rPr>
          <w:iCs/>
          <w:sz w:val="24"/>
          <w:szCs w:val="24"/>
        </w:rPr>
        <w:t>.</w:t>
      </w:r>
    </w:p>
    <w:p w:rsidR="00187A44" w:rsidRPr="00435F0B" w:rsidRDefault="00B27A43" w:rsidP="00B27A43">
      <w:pPr>
        <w:pStyle w:val="NormalWeb"/>
        <w:shd w:val="clear" w:color="auto" w:fill="FFFFFF"/>
        <w:spacing w:line="144" w:lineRule="atLeast"/>
        <w:rPr>
          <w:rFonts w:asciiTheme="minorHAnsi" w:hAnsiTheme="minorHAnsi"/>
          <w:b/>
          <w:i/>
        </w:rPr>
      </w:pPr>
      <w:r w:rsidRPr="00435F0B">
        <w:rPr>
          <w:rFonts w:asciiTheme="minorHAnsi" w:hAnsiTheme="minorHAnsi"/>
          <w:b/>
          <w:i/>
        </w:rPr>
        <w:t xml:space="preserve">· Meeting adjourned at </w:t>
      </w:r>
      <w:r w:rsidR="007D12E5">
        <w:rPr>
          <w:rFonts w:asciiTheme="minorHAnsi" w:hAnsiTheme="minorHAnsi"/>
          <w:b/>
          <w:i/>
        </w:rPr>
        <w:t>approximately 6</w:t>
      </w:r>
      <w:r w:rsidRPr="00435F0B">
        <w:rPr>
          <w:rFonts w:asciiTheme="minorHAnsi" w:hAnsiTheme="minorHAnsi"/>
          <w:b/>
          <w:i/>
        </w:rPr>
        <w:t>:30 p.m</w:t>
      </w:r>
      <w:proofErr w:type="gramStart"/>
      <w:r w:rsidRPr="00435F0B">
        <w:rPr>
          <w:rFonts w:asciiTheme="minorHAnsi" w:hAnsiTheme="minorHAnsi"/>
          <w:b/>
          <w:i/>
        </w:rPr>
        <w:t>.</w:t>
      </w:r>
      <w:proofErr w:type="gramEnd"/>
      <w:r w:rsidRPr="00435F0B">
        <w:rPr>
          <w:rFonts w:asciiTheme="minorHAnsi" w:hAnsiTheme="minorHAnsi"/>
          <w:b/>
          <w:i/>
        </w:rPr>
        <w:br/>
        <w:t>· Minutes submitted by Vice-President/S</w:t>
      </w:r>
      <w:bookmarkStart w:id="0" w:name="_GoBack"/>
      <w:bookmarkEnd w:id="0"/>
      <w:r w:rsidRPr="00435F0B">
        <w:rPr>
          <w:rFonts w:asciiTheme="minorHAnsi" w:hAnsiTheme="minorHAnsi"/>
          <w:b/>
          <w:i/>
        </w:rPr>
        <w:t>ecretary, George Rosero.</w:t>
      </w:r>
    </w:p>
    <w:sectPr w:rsidR="00187A44" w:rsidRPr="00435F0B" w:rsidSect="0018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511C5"/>
    <w:multiLevelType w:val="hybridMultilevel"/>
    <w:tmpl w:val="5C6E3FDA"/>
    <w:lvl w:ilvl="0" w:tplc="0409000F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0D3713"/>
    <w:rsid w:val="000819FC"/>
    <w:rsid w:val="000D3713"/>
    <w:rsid w:val="00187A44"/>
    <w:rsid w:val="002832A6"/>
    <w:rsid w:val="00435F0B"/>
    <w:rsid w:val="007D12E5"/>
    <w:rsid w:val="00B27A43"/>
    <w:rsid w:val="00BC732D"/>
    <w:rsid w:val="00D1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3713"/>
  </w:style>
  <w:style w:type="character" w:customStyle="1" w:styleId="aqj">
    <w:name w:val="aqj"/>
    <w:basedOn w:val="DefaultParagraphFont"/>
    <w:rsid w:val="000D3713"/>
  </w:style>
  <w:style w:type="paragraph" w:styleId="ListParagraph">
    <w:name w:val="List Paragraph"/>
    <w:basedOn w:val="Normal"/>
    <w:uiPriority w:val="34"/>
    <w:qFormat/>
    <w:rsid w:val="000D3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3713"/>
  </w:style>
  <w:style w:type="character" w:customStyle="1" w:styleId="aqj">
    <w:name w:val="aqj"/>
    <w:basedOn w:val="DefaultParagraphFont"/>
    <w:rsid w:val="000D3713"/>
  </w:style>
  <w:style w:type="paragraph" w:styleId="ListParagraph">
    <w:name w:val="List Paragraph"/>
    <w:basedOn w:val="Normal"/>
    <w:uiPriority w:val="34"/>
    <w:qFormat/>
    <w:rsid w:val="000D3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094FF-54ED-466C-A122-E75C7E03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2015-01-13T23:47:00Z</dcterms:created>
  <dcterms:modified xsi:type="dcterms:W3CDTF">2015-01-13T23:47:00Z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</Properties>
</file>